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32" w:rsidRDefault="003D4432" w:rsidP="003D44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Аннотации к рабочим программам по предмету: «</w:t>
      </w:r>
      <w:r w:rsidR="00896A1D">
        <w:rPr>
          <w:rFonts w:ascii="Times New Roman" w:hAnsi="Times New Roman"/>
          <w:b/>
          <w:sz w:val="24"/>
          <w:szCs w:val="24"/>
        </w:rPr>
        <w:t>Обществознание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7370"/>
      </w:tblGrid>
      <w:tr w:rsidR="003D4432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D24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3D4432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9B7BD0" w:rsidRDefault="00B85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D4432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226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3D4432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D24B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Мухина Мария Анатольевна</w:t>
            </w:r>
          </w:p>
        </w:tc>
      </w:tr>
      <w:tr w:rsidR="003D4432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Pr="002264C1" w:rsidRDefault="002264C1" w:rsidP="00B85EF6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4C1">
              <w:rPr>
                <w:rFonts w:ascii="Times New Roman" w:hAnsi="Times New Roman"/>
                <w:sz w:val="24"/>
                <w:szCs w:val="24"/>
              </w:rPr>
              <w:t>Настоящая рабочая пр</w:t>
            </w:r>
            <w:r w:rsidR="00B85EF6">
              <w:rPr>
                <w:rFonts w:ascii="Times New Roman" w:hAnsi="Times New Roman"/>
                <w:sz w:val="24"/>
                <w:szCs w:val="24"/>
              </w:rPr>
              <w:t xml:space="preserve">ограмма разработана на основе ФГОС </w:t>
            </w:r>
            <w:r w:rsidRPr="002264C1">
              <w:rPr>
                <w:rFonts w:ascii="Times New Roman" w:hAnsi="Times New Roman"/>
                <w:sz w:val="24"/>
                <w:szCs w:val="24"/>
              </w:rPr>
              <w:t xml:space="preserve"> среднего  общего образования   и авторской программы по обществознанию среднего  общего образования (под редакцией академика РАО, доктора педагогических наук Л.Н.Боголюбова), </w:t>
            </w:r>
            <w:bookmarkStart w:id="0" w:name="_GoBack"/>
            <w:bookmarkEnd w:id="0"/>
          </w:p>
        </w:tc>
      </w:tr>
      <w:tr w:rsidR="003D4432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C1" w:rsidRPr="002264C1" w:rsidRDefault="002264C1" w:rsidP="002264C1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264C1">
              <w:rPr>
                <w:rFonts w:ascii="Times New Roman" w:hAnsi="Times New Roman"/>
                <w:szCs w:val="24"/>
                <w:lang w:val="ru-RU"/>
              </w:rPr>
              <w:t>Реализация рабочей программы способствует:</w:t>
            </w:r>
          </w:p>
          <w:p w:rsidR="002264C1" w:rsidRPr="002264C1" w:rsidRDefault="002264C1" w:rsidP="002264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4C1">
              <w:rPr>
                <w:rFonts w:ascii="Times New Roman" w:hAnsi="Times New Roman"/>
                <w:sz w:val="24"/>
                <w:szCs w:val="24"/>
              </w:rPr>
              <w:t xml:space="preserve"> - 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 интереса к изучению социальных и гуманитарных дисциплин;</w:t>
            </w:r>
          </w:p>
          <w:p w:rsidR="002264C1" w:rsidRPr="002264C1" w:rsidRDefault="002264C1" w:rsidP="002264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4C1">
              <w:rPr>
                <w:rFonts w:ascii="Times New Roman" w:hAnsi="Times New Roman"/>
                <w:sz w:val="24"/>
                <w:szCs w:val="24"/>
              </w:rPr>
              <w:t xml:space="preserve"> - 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      </w:r>
          </w:p>
          <w:p w:rsidR="002264C1" w:rsidRPr="002264C1" w:rsidRDefault="002264C1" w:rsidP="002264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4C1">
              <w:rPr>
                <w:rFonts w:ascii="Times New Roman" w:hAnsi="Times New Roman"/>
                <w:sz w:val="24"/>
                <w:szCs w:val="24"/>
              </w:rPr>
              <w:t xml:space="preserve"> - 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образования.</w:t>
            </w:r>
          </w:p>
          <w:p w:rsidR="002264C1" w:rsidRPr="002264C1" w:rsidRDefault="002264C1" w:rsidP="002264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4C1">
              <w:rPr>
                <w:rFonts w:ascii="Times New Roman" w:hAnsi="Times New Roman"/>
                <w:sz w:val="24"/>
                <w:szCs w:val="24"/>
              </w:rPr>
              <w:t xml:space="preserve"> - 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необходимые для участия в жизни общества и государства;</w:t>
            </w:r>
          </w:p>
          <w:p w:rsidR="003D4432" w:rsidRPr="002264C1" w:rsidRDefault="002264C1" w:rsidP="002264C1">
            <w:pPr>
              <w:numPr>
                <w:ilvl w:val="0"/>
                <w:numId w:val="1"/>
              </w:num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Arial" w:hAnsi="Times New Roman"/>
                <w:color w:val="666666"/>
                <w:sz w:val="24"/>
                <w:szCs w:val="24"/>
              </w:rPr>
            </w:pPr>
            <w:r w:rsidRPr="002264C1">
              <w:rPr>
                <w:rFonts w:ascii="Times New Roman" w:hAnsi="Times New Roman"/>
                <w:sz w:val="24"/>
                <w:szCs w:val="24"/>
              </w:rPr>
              <w:t xml:space="preserve"> - формированию опыта применения полученных знаний и умений для решения типичных задач в области социальных отношений; гражданской и общественной деятельности; в межличностных отношениях; отношениях между людьми разных национальностей и вероисповеданий; в семейно- бытовой сфере; для соотнесения своих действий и действий других людей с нормами поведения в обществе.</w:t>
            </w:r>
          </w:p>
        </w:tc>
      </w:tr>
      <w:tr w:rsidR="003D4432" w:rsidTr="003D44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32" w:rsidRDefault="003D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3A" w:rsidRPr="002264C1" w:rsidRDefault="002264C1" w:rsidP="002264C1">
            <w:pPr>
              <w:shd w:val="clear" w:color="auto" w:fill="FFFFFF"/>
              <w:spacing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4C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Тема 1. Общество (4 ч)</w:t>
            </w:r>
            <w:r w:rsidRPr="002264C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264C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Тема 2. Человек (12 ч)</w:t>
            </w:r>
            <w:r w:rsidRPr="002264C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264C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Тема 3. Духовная культура (8 ч)</w:t>
            </w:r>
            <w:r w:rsidRPr="002264C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264C1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264C1">
              <w:rPr>
                <w:rStyle w:val="submenu-tabl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Тема 4. Экономическая сфера (4 ч)</w:t>
            </w:r>
            <w:r w:rsidRPr="002264C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264C1">
              <w:rPr>
                <w:rStyle w:val="submenu-tabl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Тема 5. Социальная сфера (14 ч)</w:t>
            </w:r>
            <w:r w:rsidRPr="002264C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264C1">
              <w:rPr>
                <w:rStyle w:val="submenu-tabl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Тема 6. Политическая сфера (11 ч)</w:t>
            </w:r>
            <w:r w:rsidRPr="002264C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264C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Тема 7. Право как особая система норм (10 ч)</w:t>
            </w:r>
            <w:r w:rsidRPr="002264C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264C1">
              <w:rPr>
                <w:rStyle w:val="submenu-tabl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Заключительные уроки (2 ч)</w:t>
            </w:r>
          </w:p>
        </w:tc>
      </w:tr>
    </w:tbl>
    <w:p w:rsidR="00A413C2" w:rsidRDefault="00A413C2"/>
    <w:sectPr w:rsidR="00A413C2" w:rsidSect="00A4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irmala UI">
    <w:altName w:val="Iskoola Pota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4D1E082E"/>
    <w:lvl w:ilvl="0" w:tplc="13E0F4F8">
      <w:start w:val="1"/>
      <w:numFmt w:val="bullet"/>
      <w:lvlText w:val="–"/>
      <w:lvlJc w:val="left"/>
      <w:rPr>
        <w:rFonts w:ascii="Nirmala UI" w:hAnsi="Nirmala UI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432"/>
    <w:rsid w:val="002264C1"/>
    <w:rsid w:val="00315E1E"/>
    <w:rsid w:val="003D4432"/>
    <w:rsid w:val="005231A1"/>
    <w:rsid w:val="005C0704"/>
    <w:rsid w:val="005C723A"/>
    <w:rsid w:val="007C6162"/>
    <w:rsid w:val="0083555A"/>
    <w:rsid w:val="00896A1D"/>
    <w:rsid w:val="009B7BD0"/>
    <w:rsid w:val="00A02696"/>
    <w:rsid w:val="00A413C2"/>
    <w:rsid w:val="00AC7716"/>
    <w:rsid w:val="00B85EF6"/>
    <w:rsid w:val="00CA51F8"/>
    <w:rsid w:val="00D01712"/>
    <w:rsid w:val="00D2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DCFF"/>
  <w15:docId w15:val="{5BE8BE21-5955-469B-9184-ABFAE7CA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4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3D4432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customStyle="1" w:styleId="1">
    <w:name w:val="Стиль1"/>
    <w:basedOn w:val="a"/>
    <w:link w:val="10"/>
    <w:qFormat/>
    <w:rsid w:val="00D24B8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rsid w:val="00D24B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C0704"/>
    <w:rPr>
      <w:rFonts w:cs="Times New Roman"/>
    </w:rPr>
  </w:style>
  <w:style w:type="paragraph" w:customStyle="1" w:styleId="Standard">
    <w:name w:val="Standard"/>
    <w:rsid w:val="007C6162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DejaVu Sans"/>
      <w:kern w:val="3"/>
      <w:sz w:val="24"/>
      <w:szCs w:val="24"/>
      <w:lang w:eastAsia="ru-RU"/>
    </w:rPr>
  </w:style>
  <w:style w:type="table" w:styleId="a4">
    <w:name w:val="Table Grid"/>
    <w:basedOn w:val="a1"/>
    <w:rsid w:val="00D017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01712"/>
    <w:pPr>
      <w:ind w:left="720"/>
      <w:contextualSpacing/>
    </w:pPr>
  </w:style>
  <w:style w:type="character" w:customStyle="1" w:styleId="apple-converted-space">
    <w:name w:val="apple-converted-space"/>
    <w:basedOn w:val="a0"/>
    <w:rsid w:val="002264C1"/>
  </w:style>
  <w:style w:type="character" w:customStyle="1" w:styleId="submenu-table">
    <w:name w:val="submenu-table"/>
    <w:basedOn w:val="a0"/>
    <w:rsid w:val="0022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345</Words>
  <Characters>1971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Nataliya</cp:lastModifiedBy>
  <cp:revision>16</cp:revision>
  <dcterms:created xsi:type="dcterms:W3CDTF">2017-08-24T09:05:00Z</dcterms:created>
  <dcterms:modified xsi:type="dcterms:W3CDTF">2018-11-17T14:37:00Z</dcterms:modified>
</cp:coreProperties>
</file>