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51" w:rsidRPr="00F30A51" w:rsidRDefault="00F30A51" w:rsidP="001D3765">
      <w:pPr>
        <w:pStyle w:val="a3"/>
        <w:rPr>
          <w:rFonts w:eastAsia="Calibri"/>
        </w:rPr>
      </w:pPr>
      <w:r w:rsidRPr="00F30A51">
        <w:rPr>
          <w:rFonts w:eastAsia="Calibri"/>
        </w:rPr>
        <w:t>Аннотация к рабочей программе по предмету: «Математика»</w:t>
      </w:r>
    </w:p>
    <w:p w:rsidR="00F30A51" w:rsidRPr="00F30A51" w:rsidRDefault="00F30A51" w:rsidP="001D3765">
      <w:pPr>
        <w:pStyle w:val="a3"/>
        <w:rPr>
          <w:rFonts w:eastAsia="Calibri"/>
        </w:rPr>
      </w:pPr>
    </w:p>
    <w:p w:rsidR="00F30A51" w:rsidRPr="00F30A51" w:rsidRDefault="00F30A51" w:rsidP="001D3765">
      <w:pPr>
        <w:pStyle w:val="a3"/>
        <w:rPr>
          <w:rFonts w:eastAsia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7108"/>
      </w:tblGrid>
      <w:tr w:rsidR="00F30A51" w:rsidRPr="00F30A51" w:rsidTr="003D4BB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  <w:r w:rsidRPr="00F30A51">
              <w:rPr>
                <w:rFonts w:eastAsia="Calibri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  <w:r w:rsidRPr="00F30A51">
              <w:rPr>
                <w:rFonts w:eastAsia="Calibri"/>
              </w:rPr>
              <w:t>Математика</w:t>
            </w:r>
          </w:p>
        </w:tc>
      </w:tr>
      <w:tr w:rsidR="00F30A51" w:rsidRPr="00F30A51" w:rsidTr="003D4BB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  <w:r w:rsidRPr="00F30A51">
              <w:rPr>
                <w:rFonts w:eastAsia="Calibri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  <w:r w:rsidRPr="00F30A51">
              <w:rPr>
                <w:rFonts w:eastAsia="Calibri"/>
              </w:rPr>
              <w:t xml:space="preserve">2 </w:t>
            </w:r>
          </w:p>
        </w:tc>
      </w:tr>
      <w:tr w:rsidR="00F30A51" w:rsidRPr="00F30A51" w:rsidTr="003D4BB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  <w:r w:rsidRPr="00F30A51">
              <w:rPr>
                <w:rFonts w:eastAsia="Calibri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1" w:rsidRPr="00287364" w:rsidRDefault="00287364" w:rsidP="001D3765">
            <w:pPr>
              <w:pStyle w:val="a3"/>
              <w:rPr>
                <w:rFonts w:eastAsia="Calibri"/>
              </w:rPr>
            </w:pPr>
            <w:r w:rsidRPr="00287364">
              <w:t>136  часов на 34 учебные недели</w:t>
            </w:r>
            <w:r w:rsidR="00090785">
              <w:t>. 4 часа в неделю</w:t>
            </w:r>
          </w:p>
        </w:tc>
      </w:tr>
      <w:tr w:rsidR="00F30A51" w:rsidRPr="00F30A51" w:rsidTr="003D4BB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  <w:r w:rsidRPr="00F30A51">
              <w:rPr>
                <w:rFonts w:eastAsia="Calibri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1" w:rsidRPr="00F30A51" w:rsidRDefault="000E2F7B" w:rsidP="001D3765">
            <w:pPr>
              <w:pStyle w:val="a3"/>
              <w:rPr>
                <w:rFonts w:eastAsia="Calibri"/>
              </w:rPr>
            </w:pPr>
            <w:r>
              <w:t xml:space="preserve">Иванцова Т.В.,  </w:t>
            </w:r>
            <w:proofErr w:type="spellStart"/>
            <w:r>
              <w:t>Красковская</w:t>
            </w:r>
            <w:proofErr w:type="spellEnd"/>
            <w:r>
              <w:t xml:space="preserve"> А.Е.,  Прокопенко Т.А.</w:t>
            </w:r>
          </w:p>
        </w:tc>
      </w:tr>
      <w:tr w:rsidR="00F30A51" w:rsidRPr="00F30A51" w:rsidTr="003D4BBF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  <w:r w:rsidRPr="00F30A51">
              <w:rPr>
                <w:rFonts w:eastAsia="Calibri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9D088A" w:rsidRDefault="002D7E44" w:rsidP="001D3765">
            <w:pPr>
              <w:pStyle w:val="a3"/>
            </w:pPr>
            <w:r w:rsidRPr="009D088A">
              <w:t xml:space="preserve">Математика.  Рабочие программы. Предметная линия учебников систем «Школа России». 1  – 4 классы пособие для учителей общеобразовательных учреждений/ [М.И. Моро, М.А. </w:t>
            </w:r>
            <w:proofErr w:type="spellStart"/>
            <w:r w:rsidRPr="009D088A">
              <w:t>Бантова</w:t>
            </w:r>
            <w:proofErr w:type="spellEnd"/>
            <w:r w:rsidRPr="009D088A">
              <w:t xml:space="preserve">, Г.В. </w:t>
            </w:r>
            <w:proofErr w:type="spellStart"/>
            <w:r w:rsidRPr="009D088A">
              <w:t>Бельтюкова</w:t>
            </w:r>
            <w:proofErr w:type="spellEnd"/>
            <w:r w:rsidRPr="009D088A">
              <w:t>]. – М.: Просвещение, 2011</w:t>
            </w:r>
          </w:p>
          <w:p w:rsidR="00F30A51" w:rsidRPr="00406D20" w:rsidRDefault="00F30A51" w:rsidP="001D3765">
            <w:pPr>
              <w:pStyle w:val="a3"/>
              <w:rPr>
                <w:rFonts w:eastAsia="Calibri"/>
              </w:rPr>
            </w:pPr>
          </w:p>
        </w:tc>
      </w:tr>
      <w:tr w:rsidR="00F30A51" w:rsidRPr="00F30A51" w:rsidTr="003D4BB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  <w:r w:rsidRPr="00F30A51">
              <w:rPr>
                <w:rFonts w:eastAsia="Calibri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7D4507" w:rsidRDefault="00C80CC1" w:rsidP="001D3765">
            <w:pPr>
              <w:pStyle w:val="a3"/>
            </w:pPr>
            <w:r w:rsidRPr="007D4507">
              <w:t>обеспечение интеллектуального развития ребёнка (математических знаний, мышления, пространственного воображения, речи);</w:t>
            </w:r>
          </w:p>
          <w:p w:rsidR="00C80CC1" w:rsidRPr="007D4507" w:rsidRDefault="00C80CC1" w:rsidP="001D3765">
            <w:pPr>
              <w:pStyle w:val="a3"/>
            </w:pPr>
            <w:r w:rsidRPr="007D4507">
              <w:t>формирование универсальных учебных действий на основе математического содержания курса;</w:t>
            </w:r>
          </w:p>
          <w:p w:rsidR="00C80CC1" w:rsidRPr="007D4507" w:rsidRDefault="00C80CC1" w:rsidP="001D3765">
            <w:pPr>
              <w:pStyle w:val="a3"/>
            </w:pPr>
            <w:r w:rsidRPr="007D4507">
              <w:t>обеспечение осознания школьниками универсальности математических способов познания закономерностей окружающего мира (взаимосвязей и зависимостей между объектами, процессами и явлениями действительности) и формирование умений использовать (читать и строить) наглядные модели, отражающие количественные и пространственные отношения между объектами;</w:t>
            </w:r>
          </w:p>
          <w:p w:rsidR="00C80CC1" w:rsidRPr="007D4507" w:rsidRDefault="00C80CC1" w:rsidP="001D3765">
            <w:pPr>
              <w:pStyle w:val="a3"/>
            </w:pPr>
            <w:r w:rsidRPr="007D4507">
              <w:t>формирование и развитие интереса к умственному труду, творческих возможностей, мотивации к обучению,  умений применять</w:t>
            </w:r>
          </w:p>
          <w:p w:rsidR="00C80CC1" w:rsidRPr="007D4507" w:rsidRDefault="00C80CC1" w:rsidP="001D3765">
            <w:pPr>
              <w:pStyle w:val="a3"/>
            </w:pPr>
            <w:r w:rsidRPr="007D4507">
              <w:t>полученные знания для получения новых знаний, умения учиться.</w:t>
            </w:r>
          </w:p>
          <w:p w:rsidR="00F30A51" w:rsidRPr="00F30A51" w:rsidRDefault="00F30A51" w:rsidP="001D3765">
            <w:pPr>
              <w:pStyle w:val="a3"/>
            </w:pPr>
          </w:p>
        </w:tc>
      </w:tr>
      <w:tr w:rsidR="00F30A51" w:rsidRPr="00F30A51" w:rsidTr="0090155A">
        <w:trPr>
          <w:trHeight w:val="55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  <w:r w:rsidRPr="00F30A51">
              <w:rPr>
                <w:rFonts w:eastAsia="Calibri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5A" w:rsidRPr="0090155A" w:rsidRDefault="0090155A" w:rsidP="001D3765">
            <w:pPr>
              <w:pStyle w:val="a3"/>
            </w:pPr>
            <w:r w:rsidRPr="0090155A">
              <w:t>Нумерация. (16 ч)</w:t>
            </w:r>
          </w:p>
          <w:p w:rsidR="0090155A" w:rsidRPr="0090155A" w:rsidRDefault="0090155A" w:rsidP="001D3765">
            <w:pPr>
              <w:pStyle w:val="a3"/>
            </w:pPr>
            <w:r w:rsidRPr="0090155A">
              <w:t>Сложение и вычитание. (20ч)</w:t>
            </w:r>
          </w:p>
          <w:p w:rsidR="0090155A" w:rsidRPr="0090155A" w:rsidRDefault="0090155A" w:rsidP="001D3765">
            <w:pPr>
              <w:pStyle w:val="a3"/>
            </w:pPr>
            <w:r w:rsidRPr="0090155A">
              <w:t>Сложение и вычитание (28 ч)</w:t>
            </w:r>
          </w:p>
          <w:p w:rsidR="0090155A" w:rsidRPr="0090155A" w:rsidRDefault="0090155A" w:rsidP="001D3765">
            <w:pPr>
              <w:pStyle w:val="a3"/>
            </w:pPr>
            <w:r w:rsidRPr="0090155A">
              <w:t>Сложение и вычитание (23 ч)</w:t>
            </w:r>
          </w:p>
          <w:p w:rsidR="0090155A" w:rsidRPr="0090155A" w:rsidRDefault="0090155A" w:rsidP="001D3765">
            <w:pPr>
              <w:pStyle w:val="a3"/>
            </w:pPr>
            <w:r w:rsidRPr="0090155A">
              <w:t>Умножение и деление (17 ч)</w:t>
            </w:r>
          </w:p>
          <w:p w:rsidR="0090155A" w:rsidRPr="0090155A" w:rsidRDefault="0090155A" w:rsidP="001D3765">
            <w:pPr>
              <w:pStyle w:val="a3"/>
            </w:pPr>
            <w:r w:rsidRPr="0090155A">
              <w:t>Умножение и деление. Табличное умножение и деление (21 ч)</w:t>
            </w:r>
          </w:p>
          <w:p w:rsidR="0090155A" w:rsidRPr="0090155A" w:rsidRDefault="0090155A" w:rsidP="001D3765">
            <w:pPr>
              <w:pStyle w:val="a3"/>
            </w:pPr>
            <w:r w:rsidRPr="0090155A">
              <w:t>Итоговое повторение «Что узнали, чему научились во 2 классе» (10 ч).</w:t>
            </w:r>
          </w:p>
          <w:p w:rsidR="0090155A" w:rsidRPr="0090155A" w:rsidRDefault="0090155A" w:rsidP="001D3765">
            <w:pPr>
              <w:pStyle w:val="a3"/>
            </w:pPr>
            <w:r w:rsidRPr="0090155A">
              <w:t>Проверка знаний (1 ч)</w:t>
            </w:r>
          </w:p>
          <w:p w:rsidR="0090155A" w:rsidRPr="009D088A" w:rsidRDefault="0090155A" w:rsidP="001D3765">
            <w:pPr>
              <w:pStyle w:val="a3"/>
            </w:pPr>
          </w:p>
          <w:p w:rsidR="0090155A" w:rsidRDefault="0090155A" w:rsidP="001D3765">
            <w:pPr>
              <w:pStyle w:val="a3"/>
            </w:pPr>
          </w:p>
          <w:p w:rsidR="0090155A" w:rsidRPr="0090155A" w:rsidRDefault="0090155A" w:rsidP="001D3765">
            <w:pPr>
              <w:pStyle w:val="a3"/>
            </w:pPr>
          </w:p>
          <w:p w:rsidR="00F30A51" w:rsidRPr="00F30A51" w:rsidRDefault="00F30A51" w:rsidP="001D3765">
            <w:pPr>
              <w:pStyle w:val="a3"/>
              <w:rPr>
                <w:rFonts w:eastAsia="Calibri"/>
              </w:rPr>
            </w:pPr>
          </w:p>
        </w:tc>
      </w:tr>
    </w:tbl>
    <w:p w:rsidR="00F30A51" w:rsidRPr="00F30A51" w:rsidRDefault="00F30A51" w:rsidP="001D3765">
      <w:pPr>
        <w:pStyle w:val="a3"/>
      </w:pPr>
    </w:p>
    <w:p w:rsidR="008F58CD" w:rsidRPr="00F30A51" w:rsidRDefault="008F58CD" w:rsidP="001D3765">
      <w:pPr>
        <w:pStyle w:val="a3"/>
      </w:pPr>
    </w:p>
    <w:sectPr w:rsidR="008F58CD" w:rsidRPr="00F30A51" w:rsidSect="001B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B15D4"/>
    <w:multiLevelType w:val="hybridMultilevel"/>
    <w:tmpl w:val="AE6A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51"/>
    <w:rsid w:val="00090785"/>
    <w:rsid w:val="000D3990"/>
    <w:rsid w:val="000E2F7B"/>
    <w:rsid w:val="001D3765"/>
    <w:rsid w:val="00287364"/>
    <w:rsid w:val="002D7E44"/>
    <w:rsid w:val="00406D20"/>
    <w:rsid w:val="00591044"/>
    <w:rsid w:val="007D4507"/>
    <w:rsid w:val="008F58CD"/>
    <w:rsid w:val="0090155A"/>
    <w:rsid w:val="00A7463C"/>
    <w:rsid w:val="00C069F2"/>
    <w:rsid w:val="00C80CC1"/>
    <w:rsid w:val="00F3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Sokolova</cp:lastModifiedBy>
  <cp:revision>15</cp:revision>
  <dcterms:created xsi:type="dcterms:W3CDTF">2021-11-12T14:29:00Z</dcterms:created>
  <dcterms:modified xsi:type="dcterms:W3CDTF">2021-11-16T07:12:00Z</dcterms:modified>
</cp:coreProperties>
</file>