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7" w:rsidRDefault="00C43167" w:rsidP="00C43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3167" w:rsidRPr="00C07D56" w:rsidRDefault="00C43167" w:rsidP="00C4316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07D56">
        <w:rPr>
          <w:rFonts w:ascii="Times New Roman" w:eastAsia="MS Mincho" w:hAnsi="Times New Roman"/>
          <w:b/>
          <w:sz w:val="24"/>
          <w:szCs w:val="24"/>
          <w:lang w:eastAsia="ja-JP"/>
        </w:rPr>
        <w:t>Муниципальное бюджетное общеобразовательное учреждение</w:t>
      </w:r>
    </w:p>
    <w:p w:rsidR="00C43167" w:rsidRPr="00C07D56" w:rsidRDefault="00C43167" w:rsidP="00C4316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07D56">
        <w:rPr>
          <w:rFonts w:ascii="Times New Roman" w:eastAsia="MS Mincho" w:hAnsi="Times New Roman"/>
          <w:b/>
          <w:sz w:val="24"/>
          <w:szCs w:val="24"/>
          <w:lang w:eastAsia="ja-JP"/>
        </w:rPr>
        <w:t>Тюменцевская средняя общеобразовательная школа Тюменцевского района Алтайского края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999"/>
      </w:tblGrid>
      <w:tr w:rsidR="00C43167" w:rsidRPr="00C07D56" w:rsidTr="001420C7">
        <w:trPr>
          <w:trHeight w:val="3283"/>
        </w:trPr>
        <w:tc>
          <w:tcPr>
            <w:tcW w:w="3999" w:type="dxa"/>
          </w:tcPr>
          <w:p w:rsidR="00C43167" w:rsidRPr="00C07D56" w:rsidRDefault="00C43167" w:rsidP="001420C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43167" w:rsidRPr="00C07D56" w:rsidRDefault="00C43167" w:rsidP="001420C7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07D5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УТВЕРЖДАЮ</w:t>
            </w:r>
          </w:p>
          <w:p w:rsidR="00C43167" w:rsidRPr="00C07D56" w:rsidRDefault="00C43167" w:rsidP="001420C7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07D5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Директор школы</w:t>
            </w:r>
          </w:p>
          <w:p w:rsidR="00C43167" w:rsidRPr="00C07D56" w:rsidRDefault="00C43167" w:rsidP="001420C7">
            <w:pPr>
              <w:widowControl w:val="0"/>
              <w:suppressAutoHyphens/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07D5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__________________Т.Ф. Калужина</w:t>
            </w:r>
          </w:p>
          <w:p w:rsidR="00C43167" w:rsidRPr="00C07D56" w:rsidRDefault="000764BB" w:rsidP="000764BB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Приказ № 50 от 15 июня </w:t>
            </w:r>
            <w:r w:rsidR="00C43167" w:rsidRPr="00C07D5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</w:t>
            </w:r>
            <w:r w:rsidR="00C43167" w:rsidRPr="00C07D5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</w:tr>
    </w:tbl>
    <w:p w:rsidR="00C43167" w:rsidRPr="00C07D56" w:rsidRDefault="00C43167" w:rsidP="00C43167">
      <w:pPr>
        <w:spacing w:after="0" w:line="240" w:lineRule="auto"/>
        <w:rPr>
          <w:rFonts w:ascii="Times New Roman" w:eastAsia="MS Mincho" w:hAnsi="Times New Roman"/>
          <w:vanish/>
          <w:sz w:val="24"/>
          <w:szCs w:val="24"/>
          <w:lang w:eastAsia="ja-JP"/>
        </w:rPr>
      </w:pPr>
    </w:p>
    <w:tbl>
      <w:tblPr>
        <w:tblW w:w="0" w:type="auto"/>
        <w:tblLook w:val="04A0"/>
      </w:tblPr>
      <w:tblGrid>
        <w:gridCol w:w="7217"/>
      </w:tblGrid>
      <w:tr w:rsidR="00C43167" w:rsidRPr="00C07D56" w:rsidTr="001420C7">
        <w:trPr>
          <w:trHeight w:val="1727"/>
        </w:trPr>
        <w:tc>
          <w:tcPr>
            <w:tcW w:w="7217" w:type="dxa"/>
          </w:tcPr>
          <w:p w:rsidR="00C43167" w:rsidRPr="00C07D56" w:rsidRDefault="00C43167" w:rsidP="001420C7">
            <w:pPr>
              <w:rPr>
                <w:rFonts w:eastAsia="Calibri"/>
                <w:lang w:eastAsia="en-US"/>
              </w:rPr>
            </w:pPr>
          </w:p>
          <w:p w:rsidR="00C43167" w:rsidRPr="00C07D56" w:rsidRDefault="00C43167" w:rsidP="001420C7">
            <w:pPr>
              <w:rPr>
                <w:rFonts w:eastAsia="Calibri"/>
                <w:lang w:eastAsia="en-US"/>
              </w:rPr>
            </w:pPr>
          </w:p>
          <w:tbl>
            <w:tblPr>
              <w:tblpPr w:leftFromText="180" w:rightFromText="180" w:horzAnchor="page" w:tblpX="1893" w:tblpY="227"/>
              <w:tblOverlap w:val="never"/>
              <w:tblW w:w="5568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68"/>
            </w:tblGrid>
            <w:tr w:rsidR="00C43167" w:rsidRPr="00C07D56" w:rsidTr="001420C7">
              <w:trPr>
                <w:trHeight w:val="18"/>
              </w:trPr>
              <w:tc>
                <w:tcPr>
                  <w:tcW w:w="5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3167" w:rsidRPr="00C07D56" w:rsidRDefault="00C43167" w:rsidP="001420C7">
                  <w:pPr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ja-JP"/>
                    </w:rPr>
                  </w:pPr>
                </w:p>
                <w:p w:rsidR="000764BB" w:rsidRPr="000764BB" w:rsidRDefault="000764BB" w:rsidP="001420C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</w:pP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РАССМОТРЕНО </w:t>
                  </w:r>
                </w:p>
                <w:p w:rsidR="000764BB" w:rsidRPr="000764BB" w:rsidRDefault="000764BB" w:rsidP="001420C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</w:pP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>Педагогическим советом</w:t>
                  </w:r>
                </w:p>
                <w:p w:rsidR="000764BB" w:rsidRPr="000764BB" w:rsidRDefault="000764BB" w:rsidP="001420C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</w:pP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МБОУ Тюменцевской СОШ </w:t>
                  </w:r>
                </w:p>
                <w:p w:rsidR="00C43167" w:rsidRPr="000764BB" w:rsidRDefault="000764BB" w:rsidP="001420C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</w:pP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Протокол </w:t>
                  </w:r>
                  <w:r w:rsidR="00C43167"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№ </w:t>
                  </w: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8 </w:t>
                  </w:r>
                </w:p>
                <w:p w:rsidR="00C43167" w:rsidRPr="00C07D56" w:rsidRDefault="000764BB" w:rsidP="000764BB">
                  <w:pPr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ja-JP"/>
                    </w:rPr>
                  </w:pP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от  15 июня </w:t>
                  </w:r>
                  <w:r w:rsidR="00C43167"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>20</w:t>
                  </w:r>
                  <w:r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>23</w:t>
                  </w:r>
                  <w:r w:rsidR="00C43167" w:rsidRPr="000764BB">
                    <w:rPr>
                      <w:rFonts w:ascii="Times New Roman" w:eastAsia="Calibri" w:hAnsi="Times New Roman"/>
                      <w:sz w:val="24"/>
                      <w:szCs w:val="24"/>
                      <w:lang w:eastAsia="ja-JP"/>
                    </w:rPr>
                    <w:t xml:space="preserve"> г.</w:t>
                  </w:r>
                </w:p>
              </w:tc>
            </w:tr>
          </w:tbl>
          <w:p w:rsidR="00C43167" w:rsidRPr="00C07D56" w:rsidRDefault="00C43167" w:rsidP="001420C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43167" w:rsidRPr="00C07D56" w:rsidRDefault="00C43167" w:rsidP="001420C7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caps/>
                <w:sz w:val="28"/>
                <w:szCs w:val="28"/>
                <w:bdr w:val="single" w:sz="4" w:space="0" w:color="auto" w:frame="1"/>
                <w:lang w:eastAsia="ja-JP"/>
              </w:rPr>
            </w:pPr>
          </w:p>
        </w:tc>
      </w:tr>
    </w:tbl>
    <w:p w:rsidR="00C43167" w:rsidRPr="00C07D56" w:rsidRDefault="00C43167" w:rsidP="00C431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b/>
          <w:caps/>
          <w:sz w:val="28"/>
          <w:szCs w:val="28"/>
          <w:bdr w:val="single" w:sz="4" w:space="0" w:color="auto" w:frame="1"/>
          <w:lang w:eastAsia="ja-JP"/>
        </w:rPr>
        <w:br w:type="textWrapping" w:clear="all"/>
      </w:r>
    </w:p>
    <w:p w:rsidR="00C43167" w:rsidRPr="00C07D56" w:rsidRDefault="00C43167" w:rsidP="00C43167">
      <w:pPr>
        <w:widowControl w:val="0"/>
        <w:suppressAutoHyphens/>
        <w:spacing w:after="0" w:line="240" w:lineRule="auto"/>
        <w:rPr>
          <w:rFonts w:ascii="Times New Roman" w:eastAsia="MS Mincho" w:hAnsi="Times New Roman"/>
          <w:b/>
          <w:caps/>
          <w:sz w:val="28"/>
          <w:szCs w:val="28"/>
          <w:lang w:eastAsia="ja-JP"/>
        </w:rPr>
      </w:pPr>
    </w:p>
    <w:p w:rsidR="00C43167" w:rsidRPr="00C07D56" w:rsidRDefault="00C43167" w:rsidP="00C431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  <w:sz w:val="32"/>
          <w:szCs w:val="32"/>
          <w:lang w:eastAsia="ja-JP"/>
        </w:rPr>
      </w:pPr>
      <w:r w:rsidRPr="00C07D56">
        <w:rPr>
          <w:rFonts w:ascii="Times New Roman" w:eastAsia="MS Mincho" w:hAnsi="Times New Roman"/>
          <w:b/>
          <w:caps/>
          <w:sz w:val="32"/>
          <w:szCs w:val="32"/>
          <w:lang w:eastAsia="ja-JP"/>
        </w:rPr>
        <w:t>Программа</w:t>
      </w:r>
    </w:p>
    <w:p w:rsidR="00C43167" w:rsidRPr="00C07D56" w:rsidRDefault="00C43167" w:rsidP="00C431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C07D56">
        <w:rPr>
          <w:rFonts w:ascii="Times New Roman" w:eastAsia="MS Mincho" w:hAnsi="Times New Roman"/>
          <w:b/>
          <w:sz w:val="32"/>
          <w:szCs w:val="32"/>
          <w:lang w:eastAsia="ja-JP"/>
        </w:rPr>
        <w:t>внутренней системы оценки качества образования</w:t>
      </w:r>
    </w:p>
    <w:p w:rsidR="00C43167" w:rsidRPr="00C07D56" w:rsidRDefault="00C43167" w:rsidP="00C431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C07D56">
        <w:rPr>
          <w:rFonts w:ascii="Times New Roman" w:eastAsia="MS Mincho" w:hAnsi="Times New Roman"/>
          <w:b/>
          <w:sz w:val="32"/>
          <w:szCs w:val="32"/>
          <w:lang w:eastAsia="ja-JP"/>
        </w:rPr>
        <w:t>(ВСОКО)</w:t>
      </w:r>
    </w:p>
    <w:p w:rsidR="00C43167" w:rsidRPr="00C07D56" w:rsidRDefault="00C43167" w:rsidP="00C431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C43167" w:rsidRPr="00C07D56" w:rsidRDefault="00C43167" w:rsidP="00C431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/>
          <w:b/>
          <w:caps/>
          <w:sz w:val="32"/>
          <w:szCs w:val="32"/>
          <w:lang w:eastAsia="ja-JP"/>
        </w:rPr>
      </w:pPr>
      <w:r w:rsidRPr="00C07D56">
        <w:rPr>
          <w:rFonts w:ascii="Times New Roman" w:eastAsia="MS Mincho" w:hAnsi="Times New Roman"/>
          <w:b/>
          <w:sz w:val="32"/>
          <w:szCs w:val="32"/>
          <w:lang w:eastAsia="ja-JP"/>
        </w:rPr>
        <w:t>на 20</w:t>
      </w:r>
      <w:r>
        <w:rPr>
          <w:rFonts w:ascii="Times New Roman" w:eastAsia="MS Mincho" w:hAnsi="Times New Roman"/>
          <w:b/>
          <w:sz w:val="32"/>
          <w:szCs w:val="32"/>
          <w:lang w:eastAsia="ja-JP"/>
        </w:rPr>
        <w:t>23</w:t>
      </w:r>
      <w:r w:rsidRPr="00C07D56">
        <w:rPr>
          <w:rFonts w:ascii="Times New Roman" w:eastAsia="MS Mincho" w:hAnsi="Times New Roman"/>
          <w:b/>
          <w:sz w:val="32"/>
          <w:szCs w:val="32"/>
          <w:lang w:eastAsia="ja-JP"/>
        </w:rPr>
        <w:t>-202</w:t>
      </w:r>
      <w:r>
        <w:rPr>
          <w:rFonts w:ascii="Times New Roman" w:eastAsia="MS Mincho" w:hAnsi="Times New Roman"/>
          <w:b/>
          <w:sz w:val="32"/>
          <w:szCs w:val="32"/>
          <w:lang w:eastAsia="ja-JP"/>
        </w:rPr>
        <w:t>4</w:t>
      </w:r>
      <w:r w:rsidRPr="00C07D56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учебный год</w:t>
      </w:r>
    </w:p>
    <w:p w:rsidR="00C43167" w:rsidRPr="00C07D56" w:rsidRDefault="00C43167" w:rsidP="00C43167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C43167" w:rsidRPr="00C07D56" w:rsidRDefault="00C43167" w:rsidP="00C43167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43167" w:rsidRPr="00C07D56" w:rsidRDefault="00C43167" w:rsidP="00C43167">
      <w:pPr>
        <w:spacing w:after="0" w:line="360" w:lineRule="auto"/>
        <w:rPr>
          <w:rFonts w:ascii="Times New Roman" w:eastAsia="MS Mincho" w:hAnsi="Times New Roman"/>
          <w:i/>
          <w:sz w:val="24"/>
          <w:szCs w:val="24"/>
          <w:lang w:eastAsia="ja-JP"/>
        </w:rPr>
      </w:pPr>
    </w:p>
    <w:p w:rsidR="00C43167" w:rsidRPr="00C07D56" w:rsidRDefault="00C43167" w:rsidP="00C43167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sz w:val="28"/>
          <w:szCs w:val="28"/>
          <w:lang w:eastAsia="ja-JP"/>
        </w:rPr>
        <w:t>Составители: Калужина Татьяна Федоровна, директор;</w:t>
      </w:r>
    </w:p>
    <w:p w:rsidR="00C43167" w:rsidRPr="00C07D56" w:rsidRDefault="00C43167" w:rsidP="00C43167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Карпушкина Наталья Викторовна</w:t>
      </w:r>
      <w:r w:rsidRPr="00C07D56">
        <w:rPr>
          <w:rFonts w:ascii="Times New Roman" w:eastAsia="MS Mincho" w:hAnsi="Times New Roman"/>
          <w:sz w:val="28"/>
          <w:szCs w:val="28"/>
          <w:lang w:eastAsia="ja-JP"/>
        </w:rPr>
        <w:t>, заместитель директора по У</w:t>
      </w:r>
      <w:r>
        <w:rPr>
          <w:rFonts w:ascii="Times New Roman" w:eastAsia="MS Mincho" w:hAnsi="Times New Roman"/>
          <w:sz w:val="28"/>
          <w:szCs w:val="28"/>
          <w:lang w:eastAsia="ja-JP"/>
        </w:rPr>
        <w:t>М</w:t>
      </w:r>
      <w:r w:rsidRPr="00C07D56">
        <w:rPr>
          <w:rFonts w:ascii="Times New Roman" w:eastAsia="MS Mincho" w:hAnsi="Times New Roman"/>
          <w:sz w:val="28"/>
          <w:szCs w:val="28"/>
          <w:lang w:eastAsia="ja-JP"/>
        </w:rPr>
        <w:t>Р;</w:t>
      </w:r>
    </w:p>
    <w:p w:rsidR="00C43167" w:rsidRPr="00C07D56" w:rsidRDefault="00C43167" w:rsidP="00C43167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sz w:val="28"/>
          <w:szCs w:val="28"/>
          <w:lang w:eastAsia="ja-JP"/>
        </w:rPr>
        <w:t>Бабина Ольга Анатольевна, заместитель директора по УВР</w:t>
      </w:r>
    </w:p>
    <w:p w:rsidR="00C43167" w:rsidRPr="00C07D56" w:rsidRDefault="00C43167" w:rsidP="00C43167">
      <w:pPr>
        <w:spacing w:after="0" w:line="360" w:lineRule="auto"/>
        <w:jc w:val="center"/>
        <w:rPr>
          <w:rFonts w:ascii="Times New Roman" w:eastAsia="MS Mincho" w:hAnsi="Times New Roman"/>
          <w:i/>
          <w:sz w:val="28"/>
          <w:szCs w:val="28"/>
          <w:lang w:eastAsia="ja-JP"/>
        </w:rPr>
      </w:pPr>
    </w:p>
    <w:p w:rsidR="00C43167" w:rsidRPr="00C07D56" w:rsidRDefault="00C43167" w:rsidP="00C43167">
      <w:pPr>
        <w:spacing w:after="0" w:line="36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43167" w:rsidRPr="00C07D56" w:rsidRDefault="00C43167" w:rsidP="00C4316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b/>
          <w:sz w:val="28"/>
          <w:szCs w:val="28"/>
          <w:lang w:eastAsia="ja-JP"/>
        </w:rPr>
        <w:t>20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23 г</w:t>
      </w:r>
    </w:p>
    <w:p w:rsidR="00C43167" w:rsidRPr="007F5EDF" w:rsidRDefault="00C43167" w:rsidP="00C43167">
      <w:pPr>
        <w:spacing w:after="0" w:line="240" w:lineRule="auto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eastAsia="ja-JP"/>
        </w:rPr>
      </w:pPr>
    </w:p>
    <w:p w:rsidR="00C43167" w:rsidRPr="007F5EDF" w:rsidRDefault="00C43167" w:rsidP="00C43167">
      <w:pPr>
        <w:spacing w:after="0" w:line="240" w:lineRule="auto"/>
        <w:jc w:val="center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7F5EDF">
        <w:rPr>
          <w:rFonts w:ascii="Times New Roman" w:eastAsia="MS Mincho" w:hAnsi="Times New Roman"/>
          <w:color w:val="FF0000"/>
          <w:sz w:val="24"/>
          <w:szCs w:val="24"/>
          <w:lang w:eastAsia="ja-JP"/>
        </w:rPr>
        <w:br w:type="page"/>
      </w:r>
    </w:p>
    <w:p w:rsidR="00C43167" w:rsidRPr="00C07D56" w:rsidRDefault="00C43167" w:rsidP="00C4316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>Пояснительная записка</w:t>
      </w:r>
    </w:p>
    <w:p w:rsidR="00C43167" w:rsidRPr="00C07D56" w:rsidRDefault="00C43167" w:rsidP="00C4316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b/>
          <w:sz w:val="28"/>
          <w:szCs w:val="28"/>
          <w:lang w:eastAsia="ja-JP"/>
        </w:rPr>
        <w:t>Цель</w:t>
      </w:r>
      <w:r w:rsidRPr="00C07D56">
        <w:rPr>
          <w:rFonts w:ascii="Times New Roman" w:eastAsia="MS Mincho" w:hAnsi="Times New Roman"/>
          <w:sz w:val="28"/>
          <w:szCs w:val="28"/>
          <w:lang w:eastAsia="ja-JP"/>
        </w:rPr>
        <w:t xml:space="preserve">: </w:t>
      </w:r>
    </w:p>
    <w:p w:rsidR="00C43167" w:rsidRPr="00C07D56" w:rsidRDefault="00C43167" w:rsidP="00C43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07D56">
        <w:rPr>
          <w:rFonts w:ascii="Times New Roman" w:hAnsi="Times New Roman"/>
          <w:sz w:val="28"/>
        </w:rPr>
        <w:t xml:space="preserve">Формирование системы  </w:t>
      </w:r>
      <w:r w:rsidRPr="00C07D56">
        <w:rPr>
          <w:rFonts w:ascii="Times New Roman" w:hAnsi="Times New Roman"/>
          <w:sz w:val="28"/>
          <w:szCs w:val="28"/>
        </w:rPr>
        <w:t>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МБОУ Тюменцевская СОШ и результатах освоения программ учащимися</w:t>
      </w:r>
    </w:p>
    <w:p w:rsidR="00C43167" w:rsidRPr="00C07D56" w:rsidRDefault="00C43167" w:rsidP="00C43167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Задачи: </w:t>
      </w:r>
    </w:p>
    <w:p w:rsidR="00C43167" w:rsidRPr="00C07D56" w:rsidRDefault="00C43167" w:rsidP="00C431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7D56">
        <w:rPr>
          <w:rFonts w:ascii="Times New Roman" w:hAnsi="Times New Roman"/>
          <w:sz w:val="28"/>
        </w:rPr>
        <w:t>оценить планируемые образовательные результаты освоения основных образовательных программ  учащимися школы, условия реализации и содержания основных образовательных программ школы;</w:t>
      </w:r>
    </w:p>
    <w:p w:rsidR="00C43167" w:rsidRPr="00C07D56" w:rsidRDefault="00C43167" w:rsidP="00C431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7D56">
        <w:rPr>
          <w:rFonts w:ascii="Times New Roman" w:hAnsi="Times New Roman"/>
          <w:sz w:val="28"/>
        </w:rPr>
        <w:t>обеспечить объективность сбора данных для анализа информации о качестве образования в школе;</w:t>
      </w:r>
    </w:p>
    <w:p w:rsidR="00C43167" w:rsidRPr="00C07D56" w:rsidRDefault="00C43167" w:rsidP="00C431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07D56">
        <w:rPr>
          <w:rFonts w:ascii="Times New Roman" w:hAnsi="Times New Roman"/>
          <w:sz w:val="28"/>
        </w:rPr>
        <w:t xml:space="preserve">информировать всех участников образовательных отношений о состоянии качества образования в школе, в том числе отчёта о </w:t>
      </w:r>
      <w:proofErr w:type="spellStart"/>
      <w:r w:rsidRPr="00C07D56">
        <w:rPr>
          <w:rFonts w:ascii="Times New Roman" w:hAnsi="Times New Roman"/>
          <w:sz w:val="28"/>
        </w:rPr>
        <w:t>самообследовании</w:t>
      </w:r>
      <w:proofErr w:type="spellEnd"/>
      <w:r w:rsidRPr="00C07D56">
        <w:rPr>
          <w:rFonts w:ascii="Times New Roman" w:hAnsi="Times New Roman"/>
          <w:sz w:val="28"/>
        </w:rPr>
        <w:t xml:space="preserve"> по итогам года.</w:t>
      </w:r>
    </w:p>
    <w:p w:rsidR="00C43167" w:rsidRPr="00C07D56" w:rsidRDefault="00C43167" w:rsidP="00C43167">
      <w:pPr>
        <w:spacing w:after="0" w:line="240" w:lineRule="auto"/>
        <w:ind w:firstLine="709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43167" w:rsidRPr="00C07D56" w:rsidRDefault="00C43167" w:rsidP="00C4316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07D56">
        <w:rPr>
          <w:rFonts w:ascii="Times New Roman" w:hAnsi="Times New Roman"/>
          <w:b/>
          <w:bCs/>
          <w:iCs/>
          <w:sz w:val="28"/>
          <w:szCs w:val="28"/>
        </w:rPr>
        <w:t>Нормативная база внутренней системы оценки качества образования (ВСОКО):</w:t>
      </w:r>
      <w:r w:rsidRPr="00C07D56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C43167" w:rsidRPr="00C07D56" w:rsidRDefault="00C43167" w:rsidP="00C4316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07D56">
        <w:rPr>
          <w:rFonts w:ascii="Times New Roman" w:eastAsia="MS Mincho" w:hAnsi="Times New Roman"/>
          <w:sz w:val="28"/>
          <w:szCs w:val="28"/>
          <w:lang w:eastAsia="ja-JP"/>
        </w:rPr>
        <w:t>Федеральные государственные стандарты общего образования;</w:t>
      </w:r>
    </w:p>
    <w:p w:rsidR="00C43167" w:rsidRPr="00C07D56" w:rsidRDefault="00C43167" w:rsidP="00C431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D56">
        <w:rPr>
          <w:rFonts w:ascii="Times New Roman" w:hAnsi="Times New Roman"/>
          <w:bCs/>
          <w:iCs/>
          <w:sz w:val="28"/>
          <w:szCs w:val="28"/>
        </w:rPr>
        <w:t>Положение о внутренней системе оценки качества образования МБОУ Тюменцевской СОШ;</w:t>
      </w:r>
    </w:p>
    <w:p w:rsidR="00C43167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56">
        <w:rPr>
          <w:rFonts w:ascii="Times New Roman" w:hAnsi="Times New Roman"/>
          <w:sz w:val="28"/>
          <w:szCs w:val="28"/>
        </w:rPr>
        <w:t xml:space="preserve">Положение о </w:t>
      </w:r>
      <w:proofErr w:type="spellStart"/>
      <w:r w:rsidRPr="00C07D56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C07D56">
        <w:rPr>
          <w:rFonts w:ascii="Times New Roman" w:hAnsi="Times New Roman"/>
          <w:sz w:val="28"/>
          <w:szCs w:val="28"/>
        </w:rPr>
        <w:t xml:space="preserve"> контроле;  </w:t>
      </w:r>
    </w:p>
    <w:p w:rsidR="00C43167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внутришкольного контроля.</w:t>
      </w: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D56">
        <w:rPr>
          <w:rFonts w:ascii="Times New Roman" w:hAnsi="Times New Roman"/>
          <w:b/>
          <w:bCs/>
          <w:iCs/>
          <w:sz w:val="28"/>
          <w:szCs w:val="28"/>
        </w:rPr>
        <w:t>Основные параметры</w:t>
      </w:r>
      <w:r w:rsidRPr="00C07D56">
        <w:rPr>
          <w:rFonts w:ascii="Times New Roman" w:hAnsi="Times New Roman"/>
          <w:bCs/>
          <w:iCs/>
          <w:sz w:val="28"/>
          <w:szCs w:val="28"/>
        </w:rPr>
        <w:t xml:space="preserve"> ВСОКО формируются исходя из триединства составляющих качества образования (Таблица 1):</w:t>
      </w:r>
    </w:p>
    <w:p w:rsidR="00C43167" w:rsidRPr="00C07D56" w:rsidRDefault="00C43167" w:rsidP="00C43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C07D56">
        <w:rPr>
          <w:rFonts w:ascii="Times New Roman" w:hAnsi="Times New Roman"/>
          <w:bCs/>
          <w:iCs/>
          <w:sz w:val="28"/>
          <w:szCs w:val="28"/>
        </w:rPr>
        <w:t>качества условий (ресурсное обеспечение образовательной деятельности);</w:t>
      </w:r>
    </w:p>
    <w:p w:rsidR="00C43167" w:rsidRPr="00C07D56" w:rsidRDefault="00C43167" w:rsidP="00C43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C07D56">
        <w:rPr>
          <w:rFonts w:ascii="Times New Roman" w:hAnsi="Times New Roman"/>
          <w:bCs/>
          <w:iCs/>
          <w:sz w:val="28"/>
          <w:szCs w:val="28"/>
        </w:rPr>
        <w:t>качества содержания (проектирование образовательной деятельности: программы, процессы);</w:t>
      </w:r>
    </w:p>
    <w:p w:rsidR="00C43167" w:rsidRPr="00C07D56" w:rsidRDefault="00C43167" w:rsidP="00C43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C07D56">
        <w:rPr>
          <w:rFonts w:ascii="Times New Roman" w:hAnsi="Times New Roman"/>
          <w:bCs/>
          <w:iCs/>
          <w:sz w:val="28"/>
          <w:szCs w:val="28"/>
        </w:rPr>
        <w:t>качества результатов образовательной деятельности (внутренняя и внешняя оценка результатов образования).</w:t>
      </w: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3167" w:rsidRPr="00C07D56" w:rsidRDefault="00C43167" w:rsidP="00C43167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C07D56">
        <w:rPr>
          <w:rFonts w:ascii="Times New Roman" w:hAnsi="Times New Roman"/>
          <w:sz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8015"/>
      </w:tblGrid>
      <w:tr w:rsidR="00C43167" w:rsidRPr="00C07D56" w:rsidTr="001420C7">
        <w:tc>
          <w:tcPr>
            <w:tcW w:w="6771" w:type="dxa"/>
            <w:shd w:val="clear" w:color="auto" w:fill="auto"/>
          </w:tcPr>
          <w:p w:rsidR="00C43167" w:rsidRPr="00C07D56" w:rsidRDefault="00C43167" w:rsidP="001420C7">
            <w:pPr>
              <w:pStyle w:val="a3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lastRenderedPageBreak/>
              <w:t>Направления ВСОКО</w:t>
            </w:r>
          </w:p>
        </w:tc>
        <w:tc>
          <w:tcPr>
            <w:tcW w:w="8015" w:type="dxa"/>
            <w:shd w:val="clear" w:color="auto" w:fill="auto"/>
          </w:tcPr>
          <w:p w:rsidR="00C43167" w:rsidRPr="00C07D56" w:rsidRDefault="00C43167" w:rsidP="001420C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Объекты ВСОКО</w:t>
            </w:r>
          </w:p>
        </w:tc>
      </w:tr>
      <w:tr w:rsidR="00C43167" w:rsidRPr="00C07D56" w:rsidTr="001420C7">
        <w:tc>
          <w:tcPr>
            <w:tcW w:w="6771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качество образовательных программ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15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Основные образовательные программы соответствующего уровня общего образования, разработанные согласно требованиям об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разовательных стандартов (</w:t>
            </w:r>
            <w:r w:rsidRPr="00C07D56">
              <w:rPr>
                <w:rFonts w:ascii="Times New Roman" w:eastAsia="Calibri" w:hAnsi="Times New Roman"/>
                <w:sz w:val="28"/>
                <w:szCs w:val="28"/>
              </w:rPr>
              <w:t>ФГОС начального общего, основного общего и среднего общего образования)</w:t>
            </w:r>
          </w:p>
        </w:tc>
      </w:tr>
      <w:tr w:rsidR="00C43167" w:rsidRPr="00C07D56" w:rsidTr="001420C7">
        <w:tc>
          <w:tcPr>
            <w:tcW w:w="6771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качество условий реализации образовательных программ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15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Организация образовательной деятельности,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Профессиональная компетентность педагогов, их деятельность по обеспечению качества результатов образования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Материально-техническое обеспечение образовательного процесса.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 xml:space="preserve">Инновационная деятельность школы. 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Воспитательная деятельность.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Информационная открытость школы.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Состояние здоровья учащихся школы.</w:t>
            </w:r>
          </w:p>
        </w:tc>
      </w:tr>
      <w:tr w:rsidR="00C43167" w:rsidRPr="00C07D56" w:rsidTr="001420C7">
        <w:tc>
          <w:tcPr>
            <w:tcW w:w="6771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качество образовательных результатов учащихся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15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Образовательные достижения учащихся (текущая аттестация, промежуточная аттестация, государственная итоговая аттестация, итоги всероссийских, краевых проверочных работ и проч.)</w:t>
            </w:r>
          </w:p>
        </w:tc>
      </w:tr>
      <w:tr w:rsidR="00C43167" w:rsidRPr="00C07D56" w:rsidTr="001420C7">
        <w:tc>
          <w:tcPr>
            <w:tcW w:w="6771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удовлетворенность потребителей качеством образования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15" w:type="dxa"/>
            <w:shd w:val="clear" w:color="auto" w:fill="auto"/>
          </w:tcPr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Результаты анкетирования участников образовательных отношений.</w:t>
            </w:r>
          </w:p>
          <w:p w:rsidR="00C43167" w:rsidRPr="00C07D56" w:rsidRDefault="00C43167" w:rsidP="001420C7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07D56">
              <w:rPr>
                <w:rFonts w:ascii="Times New Roman" w:eastAsia="Calibri" w:hAnsi="Times New Roman"/>
                <w:sz w:val="28"/>
                <w:szCs w:val="28"/>
              </w:rPr>
              <w:t>НОК ОД</w:t>
            </w:r>
          </w:p>
        </w:tc>
      </w:tr>
    </w:tbl>
    <w:p w:rsidR="00C43167" w:rsidRPr="00C07D56" w:rsidRDefault="00C43167" w:rsidP="00C431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3167" w:rsidRPr="007F5EDF" w:rsidRDefault="00C43167" w:rsidP="00C43167">
      <w:pPr>
        <w:spacing w:after="0" w:line="240" w:lineRule="auto"/>
        <w:rPr>
          <w:rFonts w:ascii="Times New Roman" w:eastAsia="MS Mincho" w:hAnsi="Times New Roman"/>
          <w:color w:val="FF0000"/>
          <w:sz w:val="28"/>
          <w:szCs w:val="28"/>
          <w:lang w:eastAsia="ja-JP"/>
        </w:rPr>
      </w:pPr>
    </w:p>
    <w:p w:rsidR="00C43167" w:rsidRPr="007F5EDF" w:rsidRDefault="00C43167" w:rsidP="00C43167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43167" w:rsidRPr="007F5EDF" w:rsidRDefault="00C43167" w:rsidP="00C431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43167" w:rsidRPr="007F5EDF" w:rsidRDefault="00C43167" w:rsidP="00C431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43167" w:rsidRPr="007F5EDF" w:rsidRDefault="00C43167" w:rsidP="00C431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43167" w:rsidRPr="007F5EDF" w:rsidRDefault="00C43167" w:rsidP="00C431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43167" w:rsidRDefault="00C43167" w:rsidP="00C431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67" w:rsidRDefault="00C43167" w:rsidP="00C431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67" w:rsidRDefault="00C43167" w:rsidP="00C431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3167" w:rsidRPr="00D4691F" w:rsidRDefault="00C43167" w:rsidP="00C431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691F">
        <w:rPr>
          <w:rFonts w:ascii="Times New Roman" w:hAnsi="Times New Roman"/>
          <w:b/>
          <w:sz w:val="28"/>
          <w:szCs w:val="28"/>
        </w:rPr>
        <w:t xml:space="preserve">Циклограмма внутренней </w:t>
      </w:r>
      <w:proofErr w:type="gramStart"/>
      <w:r w:rsidRPr="00D4691F">
        <w:rPr>
          <w:rFonts w:ascii="Times New Roman" w:hAnsi="Times New Roman"/>
          <w:b/>
          <w:sz w:val="28"/>
          <w:szCs w:val="28"/>
        </w:rPr>
        <w:t xml:space="preserve">системы оценки качества образования </w:t>
      </w:r>
      <w:r>
        <w:rPr>
          <w:rFonts w:ascii="Times New Roman" w:hAnsi="Times New Roman"/>
          <w:b/>
          <w:sz w:val="28"/>
          <w:szCs w:val="28"/>
        </w:rPr>
        <w:t>школы</w:t>
      </w:r>
      <w:proofErr w:type="gramEnd"/>
    </w:p>
    <w:p w:rsidR="00C43167" w:rsidRPr="00D4691F" w:rsidRDefault="00C43167" w:rsidP="00C431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691F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23</w:t>
      </w:r>
      <w:r w:rsidRPr="00D469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D4691F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24 </w:t>
      </w:r>
      <w:r w:rsidRPr="00D4691F">
        <w:rPr>
          <w:rFonts w:ascii="Times New Roman" w:hAnsi="Times New Roman"/>
          <w:b/>
          <w:sz w:val="28"/>
          <w:szCs w:val="28"/>
        </w:rPr>
        <w:t>учебном году</w:t>
      </w:r>
    </w:p>
    <w:p w:rsidR="00C43167" w:rsidRPr="00287D0E" w:rsidRDefault="00C43167" w:rsidP="00C4316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2126"/>
        <w:gridCol w:w="4111"/>
        <w:gridCol w:w="2127"/>
        <w:gridCol w:w="1843"/>
        <w:gridCol w:w="2409"/>
      </w:tblGrid>
      <w:tr w:rsidR="00C43167" w:rsidRPr="00C83A56" w:rsidTr="001420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Возможные управленческие решения</w:t>
            </w:r>
          </w:p>
        </w:tc>
      </w:tr>
      <w:tr w:rsidR="00C43167" w:rsidRPr="00C83A56" w:rsidTr="001420C7">
        <w:trPr>
          <w:trHeight w:val="11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образовательной деятельности </w:t>
            </w:r>
          </w:p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Текущий документарный контроль</w:t>
            </w: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>исполнения нормативных документов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(Планы воспитательной работы)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контроль, внутренний аудит работы классного руководителя</w:t>
            </w:r>
          </w:p>
        </w:tc>
      </w:tr>
      <w:tr w:rsidR="00C43167" w:rsidRPr="00C83A56" w:rsidTr="001420C7">
        <w:trPr>
          <w:trHeight w:val="11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Текущий документарный контроль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исполнения нормативной документации (классные журналы)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контроль, обучающий семинар</w:t>
            </w:r>
          </w:p>
        </w:tc>
      </w:tr>
      <w:tr w:rsidR="00C43167" w:rsidRPr="00C83A56" w:rsidTr="001420C7">
        <w:trPr>
          <w:trHeight w:val="11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организации образовательного процесса и адаптации учащихся 1, 5, 10– </w:t>
            </w:r>
            <w:proofErr w:type="spellStart"/>
            <w:r w:rsidRPr="00B679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67918">
              <w:rPr>
                <w:rFonts w:ascii="Times New Roman" w:hAnsi="Times New Roman"/>
                <w:sz w:val="24"/>
                <w:szCs w:val="24"/>
              </w:rPr>
              <w:t xml:space="preserve"> классов к обучению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 Заключение по результатам диагностики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C431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контроль, организация </w:t>
            </w:r>
            <w:r w:rsidRPr="00C43167">
              <w:rPr>
                <w:rFonts w:ascii="Times New Roman" w:hAnsi="Times New Roman"/>
                <w:sz w:val="24"/>
                <w:szCs w:val="24"/>
              </w:rPr>
              <w:t xml:space="preserve">методического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</w:p>
        </w:tc>
      </w:tr>
      <w:tr w:rsidR="00C43167" w:rsidRPr="00C83A56" w:rsidTr="001420C7">
        <w:trPr>
          <w:trHeight w:val="56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состояние здоровья учащихся школы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B679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Директор, председатель Управляющего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Продление/расторжение договора с поставщиком питания</w:t>
            </w: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Октябрь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образовательной деятельности </w:t>
            </w:r>
          </w:p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Текущий документарный контроль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правильности ведения школьной документации (личные 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Зам. директора по УМР 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контроль, внутренний аудит работы классного руководителя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реализации ФГОС </w:t>
            </w:r>
            <w:r w:rsidRPr="00BC7021">
              <w:rPr>
                <w:rFonts w:ascii="Times New Roman" w:hAnsi="Times New Roman"/>
                <w:sz w:val="24"/>
                <w:szCs w:val="24"/>
              </w:rPr>
              <w:t xml:space="preserve">СОО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контроль, внутренний аудит реализации ФГОС</w:t>
            </w:r>
          </w:p>
        </w:tc>
      </w:tr>
      <w:tr w:rsidR="00C43167" w:rsidRPr="00C83A56" w:rsidTr="001420C7">
        <w:trPr>
          <w:trHeight w:val="117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167" w:rsidRPr="00141D3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141D36" w:rsidRDefault="00C43167" w:rsidP="001420C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(продолжение) организации образовательного процесса и адаптации учащихся 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10– </w:t>
            </w:r>
            <w:proofErr w:type="spellStart"/>
            <w:r w:rsidRPr="00B679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67918">
              <w:rPr>
                <w:rFonts w:ascii="Times New Roman" w:hAnsi="Times New Roman"/>
                <w:sz w:val="24"/>
                <w:szCs w:val="24"/>
              </w:rPr>
              <w:t xml:space="preserve"> классов к обучению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Зам. директора по УМР 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справка,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 малый педагогический совет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«Адаптация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lastRenderedPageBreak/>
              <w:t>учащихся»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контроль, </w:t>
            </w:r>
            <w:r w:rsidRPr="00BC7021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</w:t>
            </w:r>
          </w:p>
        </w:tc>
      </w:tr>
      <w:tr w:rsidR="00C43167" w:rsidRPr="00C83A56" w:rsidTr="001420C7">
        <w:trPr>
          <w:trHeight w:val="30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профессиональная компетентность педагогов, их деятельность по обеспечению качества результатов образования</w:t>
            </w: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Мониторинг использования современного оборудования в учебной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контроль. Разработка индивидуального плана преодоления профессиональных дефицитов. Внутренний аудит применения оборудования в учебной деятельности</w:t>
            </w:r>
          </w:p>
        </w:tc>
      </w:tr>
      <w:tr w:rsidR="00C43167" w:rsidRPr="00C83A56" w:rsidTr="001420C7">
        <w:trPr>
          <w:trHeight w:val="6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Мониторинг  организации ученического самоуправления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Учет мнения учащихся при принятии управленческих решений</w:t>
            </w:r>
          </w:p>
        </w:tc>
      </w:tr>
      <w:tr w:rsidR="00C43167" w:rsidRPr="00C83A56" w:rsidTr="001420C7">
        <w:trPr>
          <w:trHeight w:val="82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информационная открытость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Внутренний аудит сайта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Группа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Отчет об итогах аудита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План корректирующих действий</w:t>
            </w:r>
          </w:p>
        </w:tc>
      </w:tr>
      <w:tr w:rsidR="00C43167" w:rsidRPr="00C83A56" w:rsidTr="001420C7">
        <w:trPr>
          <w:trHeight w:val="8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выполнения нормативной документации (классные журналы)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>реализации внеурочной и внеклассной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контроль, внутренний аудит реализации воспитательной деятельности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исполнения должностных обязанностей </w:t>
            </w:r>
            <w:r w:rsidRPr="00BC7021">
              <w:rPr>
                <w:rFonts w:ascii="Times New Roman" w:hAnsi="Times New Roman"/>
                <w:sz w:val="24"/>
                <w:szCs w:val="24"/>
              </w:rPr>
              <w:t>вновь прибывшими учителями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167" w:rsidRPr="00141D36" w:rsidRDefault="00C43167" w:rsidP="001420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141D3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C43167" w:rsidRPr="00B67918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B67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67918">
              <w:rPr>
                <w:rFonts w:ascii="Times New Roman" w:hAnsi="Times New Roman"/>
                <w:i/>
                <w:sz w:val="24"/>
                <w:szCs w:val="24"/>
              </w:rPr>
              <w:t>прохождения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 аттестации педагогами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C7021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2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167" w:rsidRPr="00141D36" w:rsidRDefault="00C43167" w:rsidP="001420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167" w:rsidRPr="00141D3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C7021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021">
              <w:rPr>
                <w:rFonts w:ascii="Times New Roman" w:hAnsi="Times New Roman"/>
                <w:sz w:val="24"/>
                <w:szCs w:val="24"/>
              </w:rPr>
              <w:t xml:space="preserve">Классно – обобщающий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702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C702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C7021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proofErr w:type="spellStart"/>
            <w:proofErr w:type="gramStart"/>
            <w:r w:rsidRPr="00BC7021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spellEnd"/>
            <w:proofErr w:type="gramEnd"/>
            <w:r w:rsidRPr="00BC7021">
              <w:rPr>
                <w:rFonts w:ascii="Times New Roman" w:hAnsi="Times New Roman"/>
                <w:sz w:val="24"/>
                <w:szCs w:val="24"/>
              </w:rPr>
              <w:t xml:space="preserve"> (прогноз и профилактика проблем обучения).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C7021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2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C7021" w:rsidRDefault="00C43167" w:rsidP="00C43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21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контроль, организация методического сопровождения 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профессиональная компетентность педагогов, их деятельность по 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Мониторинг использования современного оборудования в учебной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контроль. Разработка индивидуального плана преодоления профессиональных дефицитов. Внутренний аудит применения оборудования в учебной деятельности</w:t>
            </w: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Мониторинг профессиональной активности учителя по итогам </w:t>
            </w:r>
            <w:r w:rsidRPr="00B679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 триместра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Справка, таблицы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Персональный контроль. 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67" w:rsidRPr="00141D36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Мониторинг профессиональной деятельности классного руководителя по итогам </w:t>
            </w:r>
            <w:r w:rsidRPr="00B679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 триместра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образовательных результатов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b/>
                <w:sz w:val="24"/>
                <w:szCs w:val="24"/>
              </w:rPr>
              <w:t>образовательные достижения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Мониторинг по итогам участия школы в конкурсах, олимпиадах, фестивалях, чемпионатах разного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Зам. директора по УМР </w:t>
            </w:r>
          </w:p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Таблицы, Банк данных об участниках, победителях и призерах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Внутренний аудит работы с мотивированными учащимися, 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B67918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B6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9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7918">
              <w:rPr>
                <w:rFonts w:ascii="Times New Roman" w:hAnsi="Times New Roman"/>
                <w:sz w:val="24"/>
                <w:szCs w:val="24"/>
              </w:rPr>
              <w:t xml:space="preserve"> триместра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6791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918">
              <w:rPr>
                <w:rFonts w:ascii="Times New Roman" w:hAnsi="Times New Roman"/>
                <w:sz w:val="24"/>
                <w:szCs w:val="24"/>
              </w:rPr>
              <w:t xml:space="preserve">Корректировка плана ВШК (классно-обобщающий контроль, </w:t>
            </w:r>
            <w:r w:rsidRPr="00B67918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 контроль)</w:t>
            </w: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4E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C43167" w:rsidRPr="00BB4E58" w:rsidRDefault="00C43167" w:rsidP="001420C7">
            <w:pPr>
              <w:rPr>
                <w:rFonts w:ascii="Times New Roman" w:hAnsi="Times New Roman"/>
              </w:rPr>
            </w:pPr>
          </w:p>
          <w:p w:rsidR="00C43167" w:rsidRPr="00BB4E58" w:rsidRDefault="00C43167" w:rsidP="001420C7">
            <w:pPr>
              <w:rPr>
                <w:rFonts w:ascii="Times New Roman" w:hAnsi="Times New Roman"/>
              </w:rPr>
            </w:pPr>
          </w:p>
          <w:p w:rsidR="00C43167" w:rsidRPr="00BB4E58" w:rsidRDefault="00C43167" w:rsidP="001420C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B4E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образовательных результатов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b/>
                <w:sz w:val="24"/>
                <w:szCs w:val="24"/>
              </w:rPr>
              <w:t>образовательные достижения учащихся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</w:t>
            </w:r>
            <w:proofErr w:type="gramStart"/>
            <w:r w:rsidRPr="00BB4E58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BB4E58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  <w:r w:rsidRPr="00BB4E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4E58">
              <w:rPr>
                <w:rFonts w:ascii="Times New Roman" w:hAnsi="Times New Roman"/>
                <w:sz w:val="24"/>
                <w:szCs w:val="24"/>
              </w:rPr>
              <w:t>по математике и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>Корректировка плана ВШК (классно-обобщающий контроль, персональный контроль)</w:t>
            </w:r>
          </w:p>
        </w:tc>
      </w:tr>
      <w:tr w:rsidR="00C43167" w:rsidRPr="00C83A56" w:rsidTr="001420C7">
        <w:trPr>
          <w:trHeight w:val="9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rPr>
          <w:trHeight w:val="4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BB4E58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 xml:space="preserve">Классно – обобщающий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4E5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B4E5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B4E58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proofErr w:type="spellStart"/>
            <w:proofErr w:type="gramStart"/>
            <w:r w:rsidRPr="00BB4E58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spellEnd"/>
            <w:proofErr w:type="gramEnd"/>
            <w:r w:rsidRPr="00BB4E58">
              <w:rPr>
                <w:rFonts w:ascii="Times New Roman" w:hAnsi="Times New Roman"/>
                <w:sz w:val="24"/>
                <w:szCs w:val="24"/>
              </w:rPr>
              <w:t xml:space="preserve"> (прогноз и профилактика проблем обучения).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BB4E58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E58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контроль, классно-обобщающий контроль,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</w:t>
            </w:r>
            <w:r w:rsidRPr="00BB4E58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141D3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03D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3D4D">
              <w:rPr>
                <w:rFonts w:ascii="Times New Roman" w:hAnsi="Times New Roman"/>
                <w:b/>
                <w:sz w:val="24"/>
                <w:szCs w:val="24"/>
              </w:rPr>
              <w:t>профессиональная компетентность педагогов, их деятельность по обеспечению качества результатов образования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03D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3D4D">
              <w:rPr>
                <w:rFonts w:ascii="Times New Roman" w:hAnsi="Times New Roman"/>
                <w:sz w:val="24"/>
                <w:szCs w:val="24"/>
              </w:rPr>
              <w:t xml:space="preserve">работы учителей, занимающихся с детьми 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индивидуально на дому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Внутренний аудит организации обучения на дому, мониторинг успешности обучения учащихся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Тематический контроль реализации образовательных программ по учебным предметам, курсам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Персональный контроль. 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исполнения нормативной документации (классные журналы)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4D">
              <w:rPr>
                <w:rFonts w:ascii="Times New Roman" w:hAnsi="Times New Roman"/>
                <w:b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деятельности классных руководителей с детьми «группы риска»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Персональный контроль. 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 xml:space="preserve">выполнения программы  </w:t>
            </w:r>
          </w:p>
          <w:p w:rsidR="00C43167" w:rsidRPr="00C03D4D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жизнестойкости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D4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03D4D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vMerge w:val="restart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качество условий реал</w:t>
            </w: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изации образовательных программ</w:t>
            </w:r>
          </w:p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C83A56" w:rsidRDefault="00C43167" w:rsidP="001420C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здоровья учащихся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уровня травматизма среди </w:t>
            </w:r>
            <w:proofErr w:type="gramStart"/>
            <w:r w:rsidRPr="00C83A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Директор школы,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14793">
              <w:rPr>
                <w:rFonts w:ascii="Times New Roman" w:hAnsi="Times New Roman"/>
                <w:sz w:val="24"/>
                <w:szCs w:val="24"/>
              </w:rPr>
              <w:t>нутренний аудит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3167" w:rsidRPr="00C83A56" w:rsidTr="001420C7">
        <w:trPr>
          <w:trHeight w:val="287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реализации программ профильного обучения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93">
              <w:rPr>
                <w:rFonts w:ascii="Times New Roman" w:hAnsi="Times New Roman"/>
                <w:sz w:val="24"/>
                <w:szCs w:val="24"/>
              </w:rPr>
              <w:t>Персональный контроль. 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rPr>
          <w:trHeight w:val="287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реализации программ ФГОС 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93">
              <w:rPr>
                <w:rFonts w:ascii="Times New Roman" w:hAnsi="Times New Roman"/>
                <w:sz w:val="24"/>
                <w:szCs w:val="24"/>
              </w:rPr>
              <w:t>Персональный контроль, внутренний аудит реализации ФГОС</w:t>
            </w:r>
          </w:p>
        </w:tc>
      </w:tr>
      <w:tr w:rsidR="00C43167" w:rsidRPr="00C83A56" w:rsidTr="001420C7">
        <w:trPr>
          <w:trHeight w:val="2484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профессиональная компетентность педагогов, их деятельность по 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прохождения аттестации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93">
              <w:rPr>
                <w:rFonts w:ascii="Times New Roman" w:hAnsi="Times New Roman"/>
                <w:sz w:val="24"/>
                <w:szCs w:val="24"/>
              </w:rPr>
              <w:t>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rPr>
          <w:trHeight w:val="287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деятельности классн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руководителей по реализации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планов воспитательной работы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здоровья учащихся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567B4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B46">
              <w:rPr>
                <w:rFonts w:ascii="Times New Roman" w:hAnsi="Times New Roman"/>
                <w:sz w:val="24"/>
                <w:szCs w:val="24"/>
              </w:rPr>
              <w:t xml:space="preserve">Мониторинг уровня заболеваемости </w:t>
            </w:r>
            <w:proofErr w:type="gramStart"/>
            <w:r w:rsidRPr="00567B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567B4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B4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567B4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B46">
              <w:rPr>
                <w:rFonts w:ascii="Times New Roman" w:hAnsi="Times New Roman"/>
                <w:sz w:val="24"/>
                <w:szCs w:val="24"/>
              </w:rPr>
              <w:t xml:space="preserve">Таблицы заболеваемости </w:t>
            </w:r>
            <w:proofErr w:type="gramStart"/>
            <w:r w:rsidRPr="00567B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67B46">
              <w:rPr>
                <w:rFonts w:ascii="Times New Roman" w:hAnsi="Times New Roman"/>
                <w:sz w:val="24"/>
                <w:szCs w:val="24"/>
              </w:rPr>
              <w:t xml:space="preserve"> за полугодие, сравнительный анализ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реализации внеурочной и внеклассной деятельности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Default="00C43167" w:rsidP="001420C7">
            <w:r w:rsidRPr="00C27591"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компетентность педагогов, их деятельность по 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исполнения должностных обязанностей вновь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прибывшими учителями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Default="00C43167" w:rsidP="001420C7">
            <w:r w:rsidRPr="00C27591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  <w:r w:rsidRPr="00C27591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индивидуальной работы классных руководителей с </w:t>
            </w:r>
            <w:proofErr w:type="gramStart"/>
            <w:r w:rsidRPr="00C83A5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83A56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C43167" w:rsidRPr="00C83A56" w:rsidRDefault="00C43167" w:rsidP="001420C7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 w:rsidRPr="00C83A56">
              <w:rPr>
                <w:rFonts w:ascii="Times New Roman" w:hAnsi="Times New Roman"/>
              </w:rPr>
              <w:tab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Default="00C43167" w:rsidP="001420C7">
            <w:r w:rsidRPr="00C27591"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Текущий документарный контроль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исполнения нормативной документации (классные журналы)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68051E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1E">
              <w:rPr>
                <w:rFonts w:ascii="Times New Roman" w:hAnsi="Times New Roman"/>
                <w:sz w:val="24"/>
                <w:szCs w:val="24"/>
              </w:rPr>
              <w:t>Классно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051E">
              <w:rPr>
                <w:rFonts w:ascii="Times New Roman" w:hAnsi="Times New Roman"/>
                <w:sz w:val="24"/>
                <w:szCs w:val="24"/>
              </w:rPr>
              <w:t>обобщающий контроль</w:t>
            </w:r>
            <w:r w:rsidRPr="00680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51E">
              <w:rPr>
                <w:rFonts w:ascii="Times New Roman" w:hAnsi="Times New Roman"/>
                <w:sz w:val="24"/>
                <w:szCs w:val="24"/>
              </w:rPr>
              <w:t xml:space="preserve">организации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Pr="0068051E">
              <w:rPr>
                <w:rFonts w:ascii="Times New Roman" w:hAnsi="Times New Roman"/>
                <w:sz w:val="24"/>
                <w:szCs w:val="24"/>
              </w:rPr>
              <w:t>4-х классах</w:t>
            </w:r>
            <w:r>
              <w:rPr>
                <w:rFonts w:ascii="Times New Roman" w:hAnsi="Times New Roman"/>
                <w:sz w:val="24"/>
                <w:szCs w:val="24"/>
              </w:rPr>
              <w:t>, анализ уровня сформированности читательской грамотности.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68051E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1E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C431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D85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контроль,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</w:t>
            </w:r>
            <w:r w:rsidRPr="00632D85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Внутренний аудит «Подготовка и проведение ГИА»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Группа аудита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Отчет по итогам аудита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здоровья учащихся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организации питания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обеспечения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образовательные достижения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081C05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C05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081C05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08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C0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триместра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081C05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1C0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081C05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1C05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35F0">
              <w:rPr>
                <w:rFonts w:ascii="Times New Roman" w:hAnsi="Times New Roman"/>
                <w:sz w:val="24"/>
                <w:szCs w:val="24"/>
              </w:rPr>
              <w:t>Корректировка плана В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935F0">
              <w:rPr>
                <w:rFonts w:ascii="Times New Roman" w:hAnsi="Times New Roman"/>
                <w:sz w:val="24"/>
                <w:szCs w:val="24"/>
              </w:rPr>
              <w:t>К (классно-обобщающий контроль, персональный контроль)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компетентность педагогов, их деятельность по обеспечению качества 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результатов образования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аттестации и повышения квалификации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контроль.</w:t>
            </w:r>
            <w:r w:rsidRPr="00632D85">
              <w:rPr>
                <w:rFonts w:ascii="Times New Roman" w:hAnsi="Times New Roman"/>
                <w:sz w:val="24"/>
                <w:szCs w:val="24"/>
              </w:rPr>
              <w:t xml:space="preserve"> Разработка индивидуального плана преодоления профессиональных дефицитов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по изучению деятельности педагогов по подготовке к промежуточной аттестации по итогам года и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профессиональной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активности учителя по итогам </w:t>
            </w:r>
            <w:r w:rsidRPr="00C83A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триместра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профессиональной деятельности классного руководителя по итогам </w:t>
            </w:r>
            <w:r w:rsidRPr="00C83A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триместра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3158D4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8D4">
              <w:rPr>
                <w:rFonts w:ascii="Times New Roman" w:hAnsi="Times New Roman"/>
                <w:sz w:val="24"/>
                <w:szCs w:val="24"/>
              </w:rPr>
              <w:t>Мониторинг преподавания курса ОРКСЭ, ОДНКНР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контроль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83A56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C83A56">
              <w:rPr>
                <w:rFonts w:ascii="Times New Roman" w:hAnsi="Times New Roman"/>
                <w:sz w:val="24"/>
                <w:szCs w:val="24"/>
              </w:rPr>
              <w:t xml:space="preserve"> самоопределения учащихся 8-10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2D21A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1A6">
              <w:rPr>
                <w:rFonts w:ascii="Times New Roman" w:hAnsi="Times New Roman"/>
                <w:sz w:val="24"/>
                <w:szCs w:val="24"/>
              </w:rPr>
              <w:t>ФГОС: Оценка результатов формирования коммуникативных действий у обучающихся 5-8-ых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14793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2D21A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1A6">
              <w:rPr>
                <w:rFonts w:ascii="Times New Roman" w:hAnsi="Times New Roman"/>
                <w:sz w:val="24"/>
                <w:szCs w:val="24"/>
              </w:rPr>
              <w:t xml:space="preserve">ФГОС: Мониторинг сформированности личностных, метапредметных результатов.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14793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Текущий документарный контроль исполнения нормативной документации (классные журналы)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 директора по УМ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Внутренний аудит использования УМК </w:t>
            </w:r>
            <w:proofErr w:type="gramStart"/>
            <w:r w:rsidRPr="00C83A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3A56">
              <w:rPr>
                <w:rFonts w:ascii="Times New Roman" w:hAnsi="Times New Roman"/>
                <w:sz w:val="24"/>
                <w:szCs w:val="24"/>
              </w:rPr>
              <w:t xml:space="preserve"> 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Группа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Отчет по итогам аудита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корректирующих действий</w:t>
            </w:r>
          </w:p>
        </w:tc>
      </w:tr>
      <w:tr w:rsidR="00C43167" w:rsidRPr="00C83A56" w:rsidTr="001420C7">
        <w:trPr>
          <w:trHeight w:val="110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корректирующих действий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удовлетворенность потребителей качеством образования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DE3724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E2062">
              <w:rPr>
                <w:rFonts w:ascii="Times New Roman" w:hAnsi="Times New Roman"/>
                <w:b/>
                <w:sz w:val="24"/>
                <w:szCs w:val="24"/>
              </w:rPr>
              <w:t>езультаты анкетирования 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ников образовательных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удовлетворенности качеством образовательных услуг участников образовательных отношений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корректирующих действий</w:t>
            </w:r>
          </w:p>
        </w:tc>
      </w:tr>
      <w:tr w:rsidR="00C43167" w:rsidRPr="00C83A56" w:rsidTr="001420C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качество образовательных результатов </w:t>
            </w: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достижения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участия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 в творческих, интеллектуальных конкурсах, спартакиаде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Директор, зам. директора по УВ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Р, ВР,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C83A56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C8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триместра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,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93">
              <w:rPr>
                <w:rFonts w:ascii="Times New Roman" w:hAnsi="Times New Roman"/>
                <w:sz w:val="24"/>
                <w:szCs w:val="24"/>
              </w:rPr>
              <w:t>Корректировка плана В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C1479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результатов промежуточной аттестации в 1-8, 10 классах по итогам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профессиональная компетентность педагогов, их деятельность по 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93">
              <w:rPr>
                <w:rFonts w:ascii="Times New Roman" w:hAnsi="Times New Roman"/>
                <w:sz w:val="24"/>
                <w:szCs w:val="24"/>
              </w:rPr>
              <w:t>Разработка индивидуального плана преодоления профессиональных дефицитов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4793">
              <w:rPr>
                <w:rFonts w:ascii="Times New Roman" w:hAnsi="Times New Roman"/>
                <w:sz w:val="24"/>
                <w:szCs w:val="24"/>
              </w:rPr>
              <w:t>Персональный контроль.</w:t>
            </w: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 xml:space="preserve">Мониторинг профессиональной активности учителя по итогам года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профессиональной деятельности классного руководителя по итогам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Рейтинг классных руководителей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исполнения нормативной документации (классные журналы)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793">
              <w:rPr>
                <w:rFonts w:ascii="Times New Roman" w:hAnsi="Times New Roman"/>
                <w:sz w:val="24"/>
                <w:szCs w:val="24"/>
              </w:rPr>
              <w:t>Персональный контроль.</w:t>
            </w:r>
          </w:p>
        </w:tc>
      </w:tr>
      <w:tr w:rsidR="00C43167" w:rsidRPr="00C83A56" w:rsidTr="001420C7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удовлетворенность потребителей качеством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DE3724" w:rsidRDefault="00C43167" w:rsidP="001420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E2062">
              <w:rPr>
                <w:rFonts w:ascii="Times New Roman" w:hAnsi="Times New Roman"/>
                <w:b/>
                <w:sz w:val="24"/>
                <w:szCs w:val="24"/>
              </w:rPr>
              <w:t>езультаты анкетирования 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ников образовательных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2D21A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1A6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образовательных запросов учащихся и родителей 1-10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Заключение по результатам 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rPr>
          <w:trHeight w:val="4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образовательных результатов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образовательные достижения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 по итогам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rPr>
          <w:trHeight w:val="4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результатов ГИА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rPr>
          <w:trHeight w:val="5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предварительных итогов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67" w:rsidRPr="00C83A56" w:rsidTr="001420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условий реализации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b/>
                <w:sz w:val="24"/>
                <w:szCs w:val="24"/>
              </w:rPr>
              <w:t>обеспечению качества результатов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Мониторинг освоения учебных программ по предметам федерального компонента учебного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83A5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A5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67" w:rsidRPr="00C83A56" w:rsidRDefault="00C43167" w:rsidP="00142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167" w:rsidRPr="00F3117A" w:rsidRDefault="00C43167" w:rsidP="00C43167">
      <w:pPr>
        <w:pStyle w:val="a3"/>
        <w:rPr>
          <w:rFonts w:ascii="Times New Roman" w:hAnsi="Times New Roman"/>
          <w:sz w:val="24"/>
          <w:szCs w:val="24"/>
        </w:rPr>
      </w:pPr>
    </w:p>
    <w:p w:rsidR="00C43167" w:rsidRPr="00F3117A" w:rsidRDefault="00C43167" w:rsidP="00C43167">
      <w:pPr>
        <w:pStyle w:val="a3"/>
        <w:rPr>
          <w:rFonts w:ascii="Times New Roman" w:hAnsi="Times New Roman"/>
          <w:sz w:val="24"/>
          <w:szCs w:val="24"/>
        </w:rPr>
      </w:pPr>
    </w:p>
    <w:p w:rsidR="002B7C86" w:rsidRDefault="002B7C86"/>
    <w:sectPr w:rsidR="002B7C86" w:rsidSect="001959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1F10"/>
    <w:multiLevelType w:val="hybridMultilevel"/>
    <w:tmpl w:val="AF66533E"/>
    <w:lvl w:ilvl="0" w:tplc="E70AF0D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67"/>
    <w:rsid w:val="000764BB"/>
    <w:rsid w:val="002B7C86"/>
    <w:rsid w:val="009713B2"/>
    <w:rsid w:val="009F56A1"/>
    <w:rsid w:val="00C43167"/>
    <w:rsid w:val="00D8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2531</Words>
  <Characters>14427</Characters>
  <Application>Microsoft Office Word</Application>
  <DocSecurity>0</DocSecurity>
  <Lines>120</Lines>
  <Paragraphs>33</Paragraphs>
  <ScaleCrop>false</ScaleCrop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2024-02-12T03:29:00Z</dcterms:created>
  <dcterms:modified xsi:type="dcterms:W3CDTF">2024-02-14T05:46:00Z</dcterms:modified>
</cp:coreProperties>
</file>