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0C" w:rsidRPr="002E03C4" w:rsidRDefault="0087240C" w:rsidP="0087240C">
      <w:pPr>
        <w:shd w:val="clear" w:color="auto" w:fill="FFFFFF"/>
        <w:spacing w:after="368" w:line="240" w:lineRule="auto"/>
        <w:jc w:val="center"/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</w:pPr>
      <w:r w:rsidRPr="002E03C4">
        <w:rPr>
          <w:rFonts w:ascii="Times New Roman" w:eastAsia="Times New Roman" w:hAnsi="Times New Roman" w:cs="Times New Roman"/>
          <w:b/>
          <w:bCs/>
          <w:color w:val="525253"/>
          <w:sz w:val="32"/>
          <w:szCs w:val="32"/>
          <w:u w:val="single"/>
          <w:lang w:eastAsia="ru-RU"/>
        </w:rPr>
        <w:t>Телефоны «горячей линии» по вопросам ГИА</w:t>
      </w:r>
    </w:p>
    <w:p w:rsidR="0087240C" w:rsidRPr="002E03C4" w:rsidRDefault="0087240C" w:rsidP="0087240C">
      <w:pPr>
        <w:shd w:val="clear" w:color="auto" w:fill="FFFFFF"/>
        <w:spacing w:after="368" w:line="240" w:lineRule="auto"/>
        <w:jc w:val="both"/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</w:pPr>
      <w:r w:rsidRPr="002E03C4">
        <w:rPr>
          <w:rFonts w:ascii="Times New Roman" w:eastAsia="Times New Roman" w:hAnsi="Times New Roman" w:cs="Times New Roman"/>
          <w:b/>
          <w:bCs/>
          <w:color w:val="525253"/>
          <w:sz w:val="32"/>
          <w:szCs w:val="32"/>
          <w:lang w:eastAsia="ru-RU"/>
        </w:rPr>
        <w:t>8 (3852) 298622, 298693  </w:t>
      </w:r>
      <w:r w:rsidRPr="002E03C4"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  <w:t>Министерство образования и науки Алтайского края </w:t>
      </w:r>
      <w:r w:rsidRPr="002E03C4">
        <w:rPr>
          <w:rFonts w:ascii="Times New Roman" w:eastAsia="Times New Roman" w:hAnsi="Times New Roman" w:cs="Times New Roman"/>
          <w:b/>
          <w:bCs/>
          <w:color w:val="525253"/>
          <w:sz w:val="32"/>
          <w:szCs w:val="32"/>
          <w:lang w:eastAsia="ru-RU"/>
        </w:rPr>
        <w:t> </w:t>
      </w:r>
      <w:r w:rsidRPr="002E03C4"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  <w:t>(с понедельника по четверг с 09:00 до 18:00, в пятницу с 09:00 до 17:00).</w:t>
      </w:r>
    </w:p>
    <w:p w:rsidR="0087240C" w:rsidRPr="002E03C4" w:rsidRDefault="0087240C" w:rsidP="0087240C">
      <w:pPr>
        <w:shd w:val="clear" w:color="auto" w:fill="FFFFFF"/>
        <w:spacing w:after="368" w:line="240" w:lineRule="auto"/>
        <w:jc w:val="both"/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</w:pPr>
      <w:r w:rsidRPr="002E03C4">
        <w:rPr>
          <w:rFonts w:ascii="Times New Roman" w:eastAsia="Times New Roman" w:hAnsi="Times New Roman" w:cs="Times New Roman"/>
          <w:b/>
          <w:bCs/>
          <w:color w:val="525253"/>
          <w:sz w:val="32"/>
          <w:szCs w:val="32"/>
          <w:lang w:eastAsia="ru-RU"/>
        </w:rPr>
        <w:t>8 (495) 1046838</w:t>
      </w:r>
      <w:r w:rsidRPr="002E03C4"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  <w:t> телефон доверия ЕГЭ.</w:t>
      </w:r>
    </w:p>
    <w:p w:rsidR="0087240C" w:rsidRPr="002E03C4" w:rsidRDefault="0087240C" w:rsidP="0087240C">
      <w:pPr>
        <w:shd w:val="clear" w:color="auto" w:fill="FFFFFF"/>
        <w:spacing w:after="368" w:line="240" w:lineRule="auto"/>
        <w:jc w:val="both"/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</w:pPr>
      <w:r w:rsidRPr="002E03C4">
        <w:rPr>
          <w:rFonts w:ascii="Times New Roman" w:eastAsia="Times New Roman" w:hAnsi="Times New Roman" w:cs="Times New Roman"/>
          <w:b/>
          <w:bCs/>
          <w:color w:val="525253"/>
          <w:sz w:val="32"/>
          <w:szCs w:val="32"/>
          <w:lang w:eastAsia="ru-RU"/>
        </w:rPr>
        <w:t>8 (495) 9848919  </w:t>
      </w:r>
      <w:r w:rsidRPr="002E03C4"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  <w:t xml:space="preserve">Рособрнадзор  (с понедельника по пятницу с 10:00 до 18:00 </w:t>
      </w:r>
      <w:proofErr w:type="spellStart"/>
      <w:r w:rsidRPr="002E03C4"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  <w:t>мск</w:t>
      </w:r>
      <w:proofErr w:type="spellEnd"/>
      <w:r w:rsidRPr="002E03C4"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  <w:t>.).</w:t>
      </w:r>
    </w:p>
    <w:p w:rsidR="00E922DC" w:rsidRDefault="00E922DC"/>
    <w:sectPr w:rsidR="00E922DC" w:rsidSect="00E9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240C"/>
    <w:rsid w:val="002E03C4"/>
    <w:rsid w:val="00582AEA"/>
    <w:rsid w:val="0087240C"/>
    <w:rsid w:val="00E9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2023-11-15T08:35:00Z</dcterms:created>
  <dcterms:modified xsi:type="dcterms:W3CDTF">2023-11-16T08:45:00Z</dcterms:modified>
</cp:coreProperties>
</file>